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F3AA" w14:textId="2B849813" w:rsidR="001025D7" w:rsidRDefault="001025D7" w:rsidP="0058499C">
      <w:pPr>
        <w:bidi/>
        <w:ind w:left="188" w:right="-180"/>
        <w:rPr>
          <w:rFonts w:cs="Far.Diplomaat"/>
          <w:b/>
          <w:bCs/>
          <w:rtl/>
        </w:rPr>
      </w:pPr>
    </w:p>
    <w:tbl>
      <w:tblPr>
        <w:tblStyle w:val="TableGrid"/>
        <w:tblpPr w:leftFromText="180" w:rightFromText="180" w:vertAnchor="page" w:horzAnchor="margin" w:tblpY="2701"/>
        <w:bidiVisual/>
        <w:tblW w:w="14063" w:type="dxa"/>
        <w:tblLayout w:type="fixed"/>
        <w:tblLook w:val="04A0" w:firstRow="1" w:lastRow="0" w:firstColumn="1" w:lastColumn="0" w:noHBand="0" w:noVBand="1"/>
      </w:tblPr>
      <w:tblGrid>
        <w:gridCol w:w="1761"/>
        <w:gridCol w:w="1652"/>
        <w:gridCol w:w="1595"/>
        <w:gridCol w:w="1600"/>
        <w:gridCol w:w="1031"/>
        <w:gridCol w:w="2591"/>
        <w:gridCol w:w="1115"/>
        <w:gridCol w:w="2718"/>
      </w:tblGrid>
      <w:tr w:rsidR="00930000" w14:paraId="15A58E25" w14:textId="77777777" w:rsidTr="00BD5926">
        <w:trPr>
          <w:trHeight w:val="648"/>
        </w:trPr>
        <w:tc>
          <w:tcPr>
            <w:tcW w:w="3413" w:type="dxa"/>
            <w:gridSpan w:val="2"/>
            <w:shd w:val="clear" w:color="auto" w:fill="A8D08D" w:themeFill="accent6" w:themeFillTint="99"/>
          </w:tcPr>
          <w:p w14:paraId="4D412E15" w14:textId="77777777" w:rsidR="00930000" w:rsidRPr="000830BC" w:rsidRDefault="00930000" w:rsidP="00930000">
            <w:pPr>
              <w:bidi/>
              <w:ind w:right="-180" w:firstLine="331"/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تقویم گروهبندی فوق برنامه</w:t>
            </w:r>
          </w:p>
          <w:p w14:paraId="5891A7AE" w14:textId="77777777" w:rsidR="00930000" w:rsidRPr="000830BC" w:rsidRDefault="00930000" w:rsidP="00930000">
            <w:pPr>
              <w:bidi/>
              <w:ind w:left="720" w:right="-180" w:hanging="720"/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گروه 1</w:t>
            </w:r>
          </w:p>
        </w:tc>
        <w:tc>
          <w:tcPr>
            <w:tcW w:w="3195" w:type="dxa"/>
            <w:gridSpan w:val="2"/>
            <w:shd w:val="clear" w:color="auto" w:fill="F7CAAC" w:themeFill="accent2" w:themeFillTint="66"/>
          </w:tcPr>
          <w:p w14:paraId="66DAA60F" w14:textId="77777777" w:rsidR="00930000" w:rsidRPr="000830BC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تقویم گروهبندی فوق برنامه</w:t>
            </w:r>
          </w:p>
          <w:p w14:paraId="6D218435" w14:textId="77777777" w:rsidR="00930000" w:rsidRPr="000830BC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</w:rPr>
              <w:t>گروه 2</w:t>
            </w:r>
          </w:p>
        </w:tc>
        <w:tc>
          <w:tcPr>
            <w:tcW w:w="3622" w:type="dxa"/>
            <w:gridSpan w:val="2"/>
            <w:shd w:val="clear" w:color="auto" w:fill="B4C6E7" w:themeFill="accent1" w:themeFillTint="66"/>
          </w:tcPr>
          <w:p w14:paraId="39D9E1A3" w14:textId="77777777" w:rsidR="00930000" w:rsidRPr="000830BC" w:rsidRDefault="00930000" w:rsidP="00930000">
            <w:pPr>
              <w:shd w:val="clear" w:color="auto" w:fill="B4C6E7" w:themeFill="accent1" w:themeFillTint="66"/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تقویم گروهبندی فوق برنامه</w:t>
            </w:r>
          </w:p>
          <w:p w14:paraId="76B1F1C5" w14:textId="77777777" w:rsidR="00930000" w:rsidRPr="000830BC" w:rsidRDefault="00930000" w:rsidP="00930000">
            <w:pPr>
              <w:shd w:val="clear" w:color="auto" w:fill="B4C6E7" w:themeFill="accent1" w:themeFillTint="66"/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</w:rPr>
              <w:t>گروه 3</w:t>
            </w:r>
          </w:p>
        </w:tc>
        <w:tc>
          <w:tcPr>
            <w:tcW w:w="3833" w:type="dxa"/>
            <w:gridSpan w:val="2"/>
            <w:shd w:val="clear" w:color="auto" w:fill="FFD966" w:themeFill="accent4" w:themeFillTint="99"/>
          </w:tcPr>
          <w:p w14:paraId="2394FE51" w14:textId="77777777" w:rsidR="00930000" w:rsidRPr="000830BC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تقویم گروهبندی فوق برنامه</w:t>
            </w:r>
          </w:p>
          <w:p w14:paraId="25ED24B2" w14:textId="77777777" w:rsidR="00930000" w:rsidRPr="000830BC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sz w:val="28"/>
                <w:szCs w:val="28"/>
                <w:rtl/>
              </w:rPr>
            </w:pPr>
            <w:r w:rsidRPr="000830BC">
              <w:rPr>
                <w:rFonts w:cs="Far.Diplomaat" w:hint="cs"/>
                <w:b/>
                <w:bCs/>
                <w:sz w:val="28"/>
                <w:szCs w:val="28"/>
                <w:rtl/>
              </w:rPr>
              <w:t>گروه 4</w:t>
            </w:r>
          </w:p>
        </w:tc>
      </w:tr>
      <w:tr w:rsidR="00930000" w14:paraId="34579339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0B4ACDE1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روز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4FC8D933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تاریخ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674156A9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روز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50A68921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تاریخ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1FE79ADF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روز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132D155C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تاریخ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439934AD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روز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6786AAE9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تاریخ</w:t>
            </w:r>
          </w:p>
        </w:tc>
      </w:tr>
      <w:tr w:rsidR="00930000" w14:paraId="44FE680B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1EB7BEBC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0A1D01A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10/07/1404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15D4FE7F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273402A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02/07/1404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1156F3E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4FD7849D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24/07/1404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1A074E82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255B920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04/08/1404</w:t>
            </w:r>
          </w:p>
        </w:tc>
      </w:tr>
      <w:tr w:rsidR="00930000" w14:paraId="3EECD87F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6EEA42BD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2C0F373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08/08/1404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5EC5D17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660244B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15/08/1404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0013AD1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0DE478E5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22/08/1404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10FE9062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10F5C0A9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29/08/1404</w:t>
            </w:r>
          </w:p>
        </w:tc>
      </w:tr>
      <w:tr w:rsidR="00930000" w14:paraId="152966F5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1F3A6443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1E2523B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06/09/1404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11D851B1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32C2B2D7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13/09/1404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7253BD24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118C0285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20/09/1404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43496648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71E5BA4F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27/09/1404</w:t>
            </w:r>
          </w:p>
        </w:tc>
      </w:tr>
      <w:tr w:rsidR="00930000" w14:paraId="15A5596E" w14:textId="77777777" w:rsidTr="00BD5926">
        <w:trPr>
          <w:trHeight w:val="675"/>
        </w:trPr>
        <w:tc>
          <w:tcPr>
            <w:tcW w:w="1761" w:type="dxa"/>
            <w:shd w:val="clear" w:color="auto" w:fill="A8D08D" w:themeFill="accent6" w:themeFillTint="99"/>
          </w:tcPr>
          <w:p w14:paraId="705F7B0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19FF93F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04/010/1404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7CDC04B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1FAE54E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11/10/1404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7DFBC2CF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3E6D7570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18/10/1404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083F1572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77265C06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25/10/1404</w:t>
            </w:r>
          </w:p>
        </w:tc>
      </w:tr>
      <w:tr w:rsidR="00930000" w14:paraId="54D60937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03647F32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4170576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30/11/1404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0DD64478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700D6397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09/11/1404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4CB29A4E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7AD68550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16/11/1404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12C54C3F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360ABBDE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23/11/1404</w:t>
            </w:r>
          </w:p>
        </w:tc>
      </w:tr>
      <w:tr w:rsidR="00930000" w14:paraId="0CDAB5E4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322C6D74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6D6FD940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02/12/1404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76EE4B7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2ED2A8C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07/12/1404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62A23801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044B6A6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21/12/1404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5C3E1523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54BDB522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20/01/1405</w:t>
            </w:r>
          </w:p>
        </w:tc>
      </w:tr>
      <w:tr w:rsidR="00930000" w14:paraId="5B10ACB7" w14:textId="77777777" w:rsidTr="00BD5926">
        <w:trPr>
          <w:trHeight w:val="648"/>
        </w:trPr>
        <w:tc>
          <w:tcPr>
            <w:tcW w:w="1761" w:type="dxa"/>
            <w:shd w:val="clear" w:color="auto" w:fill="A8D08D" w:themeFill="accent6" w:themeFillTint="99"/>
          </w:tcPr>
          <w:p w14:paraId="3D80ABD1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14:paraId="0C4C4F6A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27/01/1405</w:t>
            </w:r>
          </w:p>
        </w:tc>
        <w:tc>
          <w:tcPr>
            <w:tcW w:w="1595" w:type="dxa"/>
            <w:shd w:val="clear" w:color="auto" w:fill="F7CAAC" w:themeFill="accent2" w:themeFillTint="66"/>
          </w:tcPr>
          <w:p w14:paraId="668F4ADB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1600" w:type="dxa"/>
            <w:shd w:val="clear" w:color="auto" w:fill="F7CAAC" w:themeFill="accent2" w:themeFillTint="66"/>
          </w:tcPr>
          <w:p w14:paraId="223799FD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03/02/1405</w:t>
            </w:r>
          </w:p>
        </w:tc>
        <w:tc>
          <w:tcPr>
            <w:tcW w:w="1031" w:type="dxa"/>
            <w:shd w:val="clear" w:color="auto" w:fill="B4C6E7" w:themeFill="accent1" w:themeFillTint="66"/>
          </w:tcPr>
          <w:p w14:paraId="4A1B3E00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591" w:type="dxa"/>
            <w:shd w:val="clear" w:color="auto" w:fill="B4C6E7" w:themeFill="accent1" w:themeFillTint="66"/>
          </w:tcPr>
          <w:p w14:paraId="12265D98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10/03/1405</w:t>
            </w:r>
          </w:p>
        </w:tc>
        <w:tc>
          <w:tcPr>
            <w:tcW w:w="1115" w:type="dxa"/>
            <w:shd w:val="clear" w:color="auto" w:fill="FFD966" w:themeFill="accent4" w:themeFillTint="99"/>
          </w:tcPr>
          <w:p w14:paraId="64E150A8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 xml:space="preserve">پنجشنبه </w:t>
            </w:r>
          </w:p>
        </w:tc>
        <w:tc>
          <w:tcPr>
            <w:tcW w:w="2718" w:type="dxa"/>
            <w:shd w:val="clear" w:color="auto" w:fill="FFD966" w:themeFill="accent4" w:themeFillTint="99"/>
          </w:tcPr>
          <w:p w14:paraId="32E01EF7" w14:textId="77777777" w:rsidR="00930000" w:rsidRDefault="00930000" w:rsidP="00930000">
            <w:pPr>
              <w:bidi/>
              <w:ind w:right="-180"/>
              <w:jc w:val="center"/>
              <w:rPr>
                <w:rFonts w:cs="Far.Diplomaat"/>
                <w:b/>
                <w:bCs/>
                <w:rtl/>
              </w:rPr>
            </w:pPr>
            <w:r>
              <w:rPr>
                <w:rFonts w:cs="Far.Diplomaat" w:hint="cs"/>
                <w:b/>
                <w:bCs/>
                <w:rtl/>
              </w:rPr>
              <w:t>17/02/1405</w:t>
            </w:r>
          </w:p>
        </w:tc>
      </w:tr>
    </w:tbl>
    <w:p w14:paraId="18CAD2EB" w14:textId="43291981" w:rsidR="000830BC" w:rsidRPr="000830BC" w:rsidRDefault="000830BC" w:rsidP="000830BC">
      <w:pPr>
        <w:bidi/>
        <w:ind w:left="188" w:right="-180"/>
        <w:jc w:val="center"/>
        <w:rPr>
          <w:rFonts w:cs="Far.Diplomaat"/>
          <w:b/>
          <w:bCs/>
          <w:sz w:val="40"/>
          <w:szCs w:val="40"/>
        </w:rPr>
      </w:pPr>
      <w:r w:rsidRPr="000830BC">
        <w:rPr>
          <w:rFonts w:cs="Far.Diplomaat" w:hint="cs"/>
          <w:b/>
          <w:bCs/>
          <w:sz w:val="40"/>
          <w:szCs w:val="40"/>
          <w:rtl/>
        </w:rPr>
        <w:t>تقویم گروهبندی کلاس های فوق برنامه</w:t>
      </w:r>
    </w:p>
    <w:sectPr w:rsidR="000830BC" w:rsidRPr="000830BC" w:rsidSect="0058499C">
      <w:pgSz w:w="16838" w:h="11906" w:orient="landscape" w:code="9"/>
      <w:pgMar w:top="630" w:right="360" w:bottom="74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.Diploma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09"/>
    <w:rsid w:val="000830BC"/>
    <w:rsid w:val="001025D7"/>
    <w:rsid w:val="00126442"/>
    <w:rsid w:val="002E0856"/>
    <w:rsid w:val="0058499C"/>
    <w:rsid w:val="006A7609"/>
    <w:rsid w:val="00914D46"/>
    <w:rsid w:val="00930000"/>
    <w:rsid w:val="00B32EA0"/>
    <w:rsid w:val="00BD5926"/>
    <w:rsid w:val="00C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B37D"/>
  <w15:chartTrackingRefBased/>
  <w15:docId w15:val="{27A3F7FC-7B44-4306-BC15-05391D3A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3A8A-AA36-4905-86AD-B2D90982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Mahcom</dc:creator>
  <cp:keywords/>
  <dc:description/>
  <cp:lastModifiedBy>Mahcom</cp:lastModifiedBy>
  <cp:revision>6</cp:revision>
  <cp:lastPrinted>2025-09-13T12:08:00Z</cp:lastPrinted>
  <dcterms:created xsi:type="dcterms:W3CDTF">2025-08-19T08:57:00Z</dcterms:created>
  <dcterms:modified xsi:type="dcterms:W3CDTF">2025-09-13T12:08:00Z</dcterms:modified>
</cp:coreProperties>
</file>